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2B7E" w14:textId="7D3F8257" w:rsidR="00717698" w:rsidRDefault="004A5519" w:rsidP="0071769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drawing>
          <wp:inline distT="0" distB="0" distL="0" distR="0" wp14:anchorId="1DEBB4F8" wp14:editId="43EB35FB">
            <wp:extent cx="2924175" cy="1471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85" cy="14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8820" w14:textId="39E51B8F" w:rsidR="00717698" w:rsidRPr="004A5519" w:rsidRDefault="004A5519" w:rsidP="004A5519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ARTIST: </w:t>
      </w:r>
    </w:p>
    <w:p w14:paraId="0BCDCCEB" w14:textId="4FC748A9" w:rsidR="00717698" w:rsidRPr="004A5519" w:rsidRDefault="004A5519" w:rsidP="007176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5519">
        <w:rPr>
          <w:rFonts w:ascii="Times New Roman" w:hAnsi="Times New Roman" w:cs="Times New Roman"/>
          <w:sz w:val="28"/>
          <w:szCs w:val="28"/>
          <w:u w:val="single"/>
        </w:rPr>
        <w:t>BAND LIST (include instrument)</w:t>
      </w:r>
    </w:p>
    <w:p w14:paraId="1AF77B3E" w14:textId="77777777" w:rsidR="00717698" w:rsidRPr="004A5519" w:rsidRDefault="00717698" w:rsidP="00717698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</w:rPr>
        <w:sectPr w:rsidR="00717698" w:rsidRPr="004A5519" w:rsidSect="00717698"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space="720"/>
          <w:docGrid w:linePitch="360"/>
        </w:sectPr>
      </w:pPr>
    </w:p>
    <w:p w14:paraId="4BD89EF2" w14:textId="04CADD6C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61DC7C41" w14:textId="759D2C9B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13250C00" w14:textId="29C5353D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7AD68A27" w14:textId="0D98339D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1FAC2BC3" w14:textId="2300C855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022115FB" w14:textId="7012247E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7A82FE0D" w14:textId="030ED7C9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1071A5D5" w14:textId="64430518" w:rsid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</w:pPr>
    </w:p>
    <w:p w14:paraId="19EB1E0F" w14:textId="759C839A" w:rsidR="004A5519" w:rsidRPr="004A5519" w:rsidRDefault="004A5519" w:rsidP="004A5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u w:val="single"/>
        </w:rPr>
        <w:sectPr w:rsidR="004A5519" w:rsidRPr="004A5519" w:rsidSect="004A5519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num="2" w:space="720"/>
          <w:docGrid w:linePitch="360"/>
        </w:sectPr>
      </w:pPr>
    </w:p>
    <w:p w14:paraId="7E0616DB" w14:textId="1DF52BFF" w:rsidR="004A5519" w:rsidRPr="004A5519" w:rsidRDefault="004A5519" w:rsidP="007176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5519">
        <w:rPr>
          <w:rFonts w:ascii="Times New Roman" w:hAnsi="Times New Roman" w:cs="Times New Roman"/>
          <w:sz w:val="28"/>
          <w:szCs w:val="28"/>
          <w:u w:val="single"/>
        </w:rPr>
        <w:t xml:space="preserve">WORKING CREW (include job title) </w:t>
      </w:r>
    </w:p>
    <w:p w14:paraId="5A818669" w14:textId="77777777" w:rsidR="004A5519" w:rsidRPr="004A5519" w:rsidRDefault="004A5519" w:rsidP="004A5519">
      <w:pPr>
        <w:rPr>
          <w:rFonts w:ascii="Times New Roman" w:hAnsi="Times New Roman" w:cs="Times New Roman"/>
          <w:u w:val="single"/>
        </w:rPr>
        <w:sectPr w:rsidR="004A5519" w:rsidRPr="004A5519" w:rsidSect="00717698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space="720"/>
          <w:docGrid w:linePitch="360"/>
        </w:sectPr>
      </w:pPr>
    </w:p>
    <w:p w14:paraId="7864B3C6" w14:textId="6F9970BE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4A51B455" w14:textId="6C8714C5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3B7FEF08" w14:textId="1534AB33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3601CAB1" w14:textId="20989115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7DC9B865" w14:textId="18028608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3EB40190" w14:textId="33DCAB9C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1AACC95B" w14:textId="2ED1CDC3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0FF3A1EE" w14:textId="41CF6D09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</w:pPr>
    </w:p>
    <w:p w14:paraId="360E5F7C" w14:textId="60CC93FA" w:rsidR="004A5519" w:rsidRPr="004A5519" w:rsidRDefault="004A5519" w:rsidP="004A5519">
      <w:pPr>
        <w:rPr>
          <w:rFonts w:ascii="Times New Roman" w:hAnsi="Times New Roman" w:cs="Times New Roman"/>
          <w:u w:val="single"/>
        </w:rPr>
        <w:sectPr w:rsidR="004A5519" w:rsidRPr="004A5519" w:rsidSect="004A5519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num="2" w:space="720"/>
          <w:docGrid w:linePitch="360"/>
        </w:sectPr>
      </w:pPr>
    </w:p>
    <w:p w14:paraId="328FC388" w14:textId="030B0B99" w:rsidR="004A5519" w:rsidRPr="004A5519" w:rsidRDefault="00717698" w:rsidP="004A55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5519">
        <w:rPr>
          <w:rFonts w:ascii="Times New Roman" w:hAnsi="Times New Roman" w:cs="Times New Roman"/>
          <w:sz w:val="28"/>
          <w:szCs w:val="28"/>
          <w:u w:val="single"/>
        </w:rPr>
        <w:t>BACKSTAGE GUESTS (</w:t>
      </w:r>
      <w:r w:rsidR="004A5519" w:rsidRPr="004A5519">
        <w:rPr>
          <w:rFonts w:ascii="Times New Roman" w:hAnsi="Times New Roman" w:cs="Times New Roman"/>
          <w:sz w:val="28"/>
          <w:szCs w:val="28"/>
          <w:u w:val="single"/>
        </w:rPr>
        <w:t>up to 10</w:t>
      </w:r>
      <w:r w:rsidRPr="004A551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04D0129" w14:textId="77777777" w:rsidR="004A5519" w:rsidRDefault="004A5519" w:rsidP="004A55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u w:val="single"/>
        </w:rPr>
        <w:sectPr w:rsidR="004A5519" w:rsidSect="00717698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space="720"/>
          <w:docGrid w:linePitch="360"/>
        </w:sectPr>
      </w:pPr>
    </w:p>
    <w:p w14:paraId="35326A0C" w14:textId="4D96B8C7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6A1B1444" w14:textId="2A3B8136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2BE5609A" w14:textId="47D8C311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19B7BD01" w14:textId="61C043D5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38DA86A9" w14:textId="27F7285C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326CDD2F" w14:textId="4FD40D10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156E1B1C" w14:textId="3A9D6D18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3C12BC24" w14:textId="446F07D0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6C9F02A2" w14:textId="728B8516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5C5F718B" w14:textId="6D7D849E" w:rsidR="004A5519" w:rsidRDefault="004A5519" w:rsidP="004A551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u w:val="single"/>
        </w:rPr>
      </w:pPr>
    </w:p>
    <w:p w14:paraId="75A6B81D" w14:textId="77777777" w:rsidR="004A5519" w:rsidRDefault="004A5519" w:rsidP="004A5519">
      <w:pPr>
        <w:rPr>
          <w:rFonts w:ascii="Times New Roman" w:hAnsi="Times New Roman" w:cs="Times New Roman"/>
          <w:u w:val="single"/>
        </w:rPr>
        <w:sectPr w:rsidR="004A5519" w:rsidSect="004A5519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num="2" w:space="720"/>
          <w:docGrid w:linePitch="360"/>
        </w:sectPr>
      </w:pPr>
    </w:p>
    <w:p w14:paraId="20471931" w14:textId="7EF964E8" w:rsidR="004A5519" w:rsidRPr="004A5519" w:rsidRDefault="00717698" w:rsidP="004A55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5519">
        <w:rPr>
          <w:rFonts w:ascii="Times New Roman" w:hAnsi="Times New Roman" w:cs="Times New Roman"/>
          <w:sz w:val="28"/>
          <w:szCs w:val="28"/>
          <w:u w:val="single"/>
        </w:rPr>
        <w:t>COMPLIMENTARY TICKETS (</w:t>
      </w:r>
      <w:r w:rsidR="004A5519" w:rsidRPr="004A5519">
        <w:rPr>
          <w:rFonts w:ascii="Times New Roman" w:hAnsi="Times New Roman" w:cs="Times New Roman"/>
          <w:sz w:val="28"/>
          <w:szCs w:val="28"/>
          <w:u w:val="single"/>
        </w:rPr>
        <w:t>up to 10, group guests together</w:t>
      </w:r>
      <w:r w:rsidRPr="004A551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3DB5E83" w14:textId="77777777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  <w:sectPr w:rsidR="004A5519" w:rsidSect="00717698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space="720"/>
          <w:docGrid w:linePitch="360"/>
        </w:sectPr>
      </w:pPr>
    </w:p>
    <w:p w14:paraId="20F88763" w14:textId="03558355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796EB75B" w14:textId="029C16F2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277D0875" w14:textId="3928E4D5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02BA47A6" w14:textId="4AFAB98E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3F5B684C" w14:textId="70DF8B95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30BCFFE8" w14:textId="0FAD621E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5DB23F05" w14:textId="0999D119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1A28978F" w14:textId="6CF76866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224AFC47" w14:textId="6A6CF35C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31BCF388" w14:textId="70C0F63F" w:rsidR="004A5519" w:rsidRDefault="004A5519" w:rsidP="004A5519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u w:val="single"/>
        </w:rPr>
      </w:pPr>
    </w:p>
    <w:p w14:paraId="21C5BCB4" w14:textId="77777777" w:rsidR="004A5519" w:rsidRDefault="004A5519" w:rsidP="004A5519">
      <w:pPr>
        <w:rPr>
          <w:rFonts w:ascii="Times New Roman" w:hAnsi="Times New Roman" w:cs="Times New Roman"/>
          <w:u w:val="single"/>
        </w:rPr>
        <w:sectPr w:rsidR="004A5519" w:rsidSect="004A5519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LargeGap" w:sz="48" w:space="24" w:color="C00000"/>
            <w:left w:val="thinThickLargeGap" w:sz="48" w:space="24" w:color="C00000"/>
            <w:bottom w:val="thickThinLargeGap" w:sz="48" w:space="24" w:color="C00000"/>
            <w:right w:val="thickThinLargeGap" w:sz="48" w:space="24" w:color="C00000"/>
          </w:pgBorders>
          <w:cols w:num="2" w:space="720"/>
          <w:docGrid w:linePitch="360"/>
        </w:sectPr>
      </w:pPr>
    </w:p>
    <w:p w14:paraId="201EADF5" w14:textId="4E795541" w:rsidR="004A5519" w:rsidRPr="00407ED5" w:rsidRDefault="00843053" w:rsidP="00FA7E0A">
      <w:pPr>
        <w:jc w:val="center"/>
        <w:rPr>
          <w:rFonts w:ascii="Times New Roman" w:hAnsi="Times New Roman" w:cs="Times New Roman"/>
          <w:color w:val="C00000"/>
          <w:u w:val="single"/>
        </w:rPr>
      </w:pPr>
      <w:r w:rsidRPr="00407ED5">
        <w:rPr>
          <w:rFonts w:ascii="Times New Roman" w:hAnsi="Times New Roman" w:cs="Times New Roman"/>
          <w:color w:val="C00000"/>
          <w:u w:val="single"/>
        </w:rPr>
        <w:t>*</w:t>
      </w:r>
      <w:r w:rsidR="00A904FE" w:rsidRPr="00407ED5">
        <w:rPr>
          <w:rFonts w:ascii="Times New Roman" w:hAnsi="Times New Roman" w:cs="Times New Roman"/>
          <w:color w:val="C00000"/>
          <w:u w:val="single"/>
        </w:rPr>
        <w:t>You must submit your comp ticket request by noon the day before the show</w:t>
      </w:r>
      <w:r w:rsidR="00FA7E0A" w:rsidRPr="00407ED5">
        <w:rPr>
          <w:rFonts w:ascii="Times New Roman" w:hAnsi="Times New Roman" w:cs="Times New Roman"/>
          <w:color w:val="C00000"/>
          <w:u w:val="single"/>
        </w:rPr>
        <w:t xml:space="preserve">. Otherwise, </w:t>
      </w:r>
      <w:r w:rsidR="00407ED5" w:rsidRPr="00407ED5">
        <w:rPr>
          <w:rFonts w:ascii="Times New Roman" w:hAnsi="Times New Roman" w:cs="Times New Roman"/>
          <w:color w:val="C00000"/>
          <w:u w:val="single"/>
        </w:rPr>
        <w:t xml:space="preserve">the </w:t>
      </w:r>
      <w:r w:rsidR="00FA7E0A" w:rsidRPr="00407ED5">
        <w:rPr>
          <w:rFonts w:ascii="Times New Roman" w:hAnsi="Times New Roman" w:cs="Times New Roman"/>
          <w:color w:val="C00000"/>
          <w:u w:val="single"/>
        </w:rPr>
        <w:t xml:space="preserve">tickets allocated for you will be released to be </w:t>
      </w:r>
      <w:proofErr w:type="gramStart"/>
      <w:r w:rsidR="00FA7E0A" w:rsidRPr="00407ED5">
        <w:rPr>
          <w:rFonts w:ascii="Times New Roman" w:hAnsi="Times New Roman" w:cs="Times New Roman"/>
          <w:color w:val="C00000"/>
          <w:u w:val="single"/>
        </w:rPr>
        <w:t>sold.*</w:t>
      </w:r>
      <w:proofErr w:type="gramEnd"/>
    </w:p>
    <w:p w14:paraId="46EA85D3" w14:textId="77777777" w:rsidR="004A5519" w:rsidRPr="004A5519" w:rsidRDefault="004A5519" w:rsidP="0006750D">
      <w:pPr>
        <w:jc w:val="center"/>
        <w:rPr>
          <w:rFonts w:ascii="Times New Roman" w:hAnsi="Times New Roman" w:cs="Times New Roman"/>
          <w:u w:val="single"/>
        </w:rPr>
      </w:pPr>
    </w:p>
    <w:p w14:paraId="00383471" w14:textId="41A3A62B" w:rsidR="004A5519" w:rsidRPr="004A5519" w:rsidRDefault="0006750D" w:rsidP="004A5519">
      <w:pPr>
        <w:jc w:val="center"/>
        <w:rPr>
          <w:rFonts w:ascii="Times New Roman" w:hAnsi="Times New Roman" w:cs="Times New Roman"/>
          <w:u w:val="single"/>
        </w:rPr>
      </w:pPr>
      <w:r w:rsidRPr="004A5519">
        <w:rPr>
          <w:rFonts w:ascii="Times New Roman" w:hAnsi="Times New Roman" w:cs="Times New Roman"/>
          <w:u w:val="single"/>
        </w:rPr>
        <w:t>BRIN</w:t>
      </w:r>
      <w:r w:rsidR="000A4671">
        <w:rPr>
          <w:rFonts w:ascii="Times New Roman" w:hAnsi="Times New Roman" w:cs="Times New Roman"/>
          <w:u w:val="single"/>
        </w:rPr>
        <w:t>GING</w:t>
      </w:r>
      <w:r w:rsidRPr="004A5519">
        <w:rPr>
          <w:rFonts w:ascii="Times New Roman" w:hAnsi="Times New Roman" w:cs="Times New Roman"/>
          <w:u w:val="single"/>
        </w:rPr>
        <w:t xml:space="preserve"> A BUS AND/OR TRAILER</w:t>
      </w:r>
      <w:r w:rsidR="004A5519" w:rsidRPr="004A5519">
        <w:rPr>
          <w:rFonts w:ascii="Times New Roman" w:hAnsi="Times New Roman" w:cs="Times New Roman"/>
          <w:u w:val="single"/>
        </w:rPr>
        <w:t>?</w:t>
      </w:r>
    </w:p>
    <w:sectPr w:rsidR="004A5519" w:rsidRPr="004A5519" w:rsidSect="00717698">
      <w:type w:val="continuous"/>
      <w:pgSz w:w="12240" w:h="15840"/>
      <w:pgMar w:top="1440" w:right="1440" w:bottom="1440" w:left="1440" w:header="720" w:footer="720" w:gutter="0"/>
      <w:pgBorders w:offsetFrom="page">
        <w:top w:val="thinThickLargeGap" w:sz="48" w:space="24" w:color="C00000"/>
        <w:left w:val="thinThickLargeGap" w:sz="48" w:space="24" w:color="C00000"/>
        <w:bottom w:val="thickThinLargeGap" w:sz="48" w:space="24" w:color="C00000"/>
        <w:right w:val="thickThinLargeGap" w:sz="4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0120" w14:textId="77777777" w:rsidR="003A1A57" w:rsidRDefault="003A1A57" w:rsidP="0006750D">
      <w:pPr>
        <w:spacing w:after="0" w:line="240" w:lineRule="auto"/>
      </w:pPr>
      <w:r>
        <w:separator/>
      </w:r>
    </w:p>
  </w:endnote>
  <w:endnote w:type="continuationSeparator" w:id="0">
    <w:p w14:paraId="5C977CE4" w14:textId="77777777" w:rsidR="003A1A57" w:rsidRDefault="003A1A57" w:rsidP="0006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CF41" w14:textId="337C8212" w:rsidR="004570D4" w:rsidRPr="004570D4" w:rsidRDefault="004570D4">
    <w:pPr>
      <w:pStyle w:val="Footer"/>
      <w:rPr>
        <w:rFonts w:ascii="Times New Roman" w:hAnsi="Times New Roman" w:cs="Times New Roman"/>
        <w:i/>
        <w:iCs/>
        <w:color w:val="C00000"/>
      </w:rPr>
    </w:pPr>
    <w:r w:rsidRPr="004570D4">
      <w:rPr>
        <w:rFonts w:ascii="Times New Roman" w:hAnsi="Times New Roman" w:cs="Times New Roman"/>
        <w:i/>
        <w:iCs/>
        <w:color w:val="C00000"/>
      </w:rPr>
      <w:tab/>
    </w:r>
    <w:r w:rsidR="00CE5D60">
      <w:rPr>
        <w:rFonts w:ascii="Times New Roman" w:hAnsi="Times New Roman" w:cs="Times New Roman"/>
        <w:i/>
        <w:iCs/>
        <w:color w:val="C00000"/>
      </w:rPr>
      <w:t>p</w:t>
    </w:r>
    <w:r w:rsidRPr="004570D4">
      <w:rPr>
        <w:rFonts w:ascii="Times New Roman" w:hAnsi="Times New Roman" w:cs="Times New Roman"/>
        <w:i/>
        <w:iCs/>
        <w:color w:val="C00000"/>
      </w:rPr>
      <w:t>lease send as PDF or Word doc</w:t>
    </w:r>
    <w:r w:rsidR="00CE5D60">
      <w:rPr>
        <w:rFonts w:ascii="Times New Roman" w:hAnsi="Times New Roman" w:cs="Times New Roman"/>
        <w:i/>
        <w:iCs/>
        <w:color w:val="C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C859" w14:textId="77777777" w:rsidR="003A1A57" w:rsidRDefault="003A1A57" w:rsidP="0006750D">
      <w:pPr>
        <w:spacing w:after="0" w:line="240" w:lineRule="auto"/>
      </w:pPr>
      <w:r>
        <w:separator/>
      </w:r>
    </w:p>
  </w:footnote>
  <w:footnote w:type="continuationSeparator" w:id="0">
    <w:p w14:paraId="7DC0D849" w14:textId="77777777" w:rsidR="003A1A57" w:rsidRDefault="003A1A57" w:rsidP="0006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76A1"/>
    <w:multiLevelType w:val="hybridMultilevel"/>
    <w:tmpl w:val="441A2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35CF"/>
    <w:multiLevelType w:val="hybridMultilevel"/>
    <w:tmpl w:val="97ECC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4F37"/>
    <w:multiLevelType w:val="hybridMultilevel"/>
    <w:tmpl w:val="97ECC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3179"/>
    <w:multiLevelType w:val="hybridMultilevel"/>
    <w:tmpl w:val="5DE6D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0DCE"/>
    <w:multiLevelType w:val="hybridMultilevel"/>
    <w:tmpl w:val="441A2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03247">
    <w:abstractNumId w:val="3"/>
  </w:num>
  <w:num w:numId="2" w16cid:durableId="1896700102">
    <w:abstractNumId w:val="2"/>
  </w:num>
  <w:num w:numId="3" w16cid:durableId="2002737136">
    <w:abstractNumId w:val="1"/>
  </w:num>
  <w:num w:numId="4" w16cid:durableId="1184710617">
    <w:abstractNumId w:val="4"/>
  </w:num>
  <w:num w:numId="5" w16cid:durableId="12727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98"/>
    <w:rsid w:val="0006750D"/>
    <w:rsid w:val="000A4671"/>
    <w:rsid w:val="003A1A57"/>
    <w:rsid w:val="00407ED5"/>
    <w:rsid w:val="004570D4"/>
    <w:rsid w:val="004A5519"/>
    <w:rsid w:val="0066693B"/>
    <w:rsid w:val="00684843"/>
    <w:rsid w:val="006D5C55"/>
    <w:rsid w:val="00717698"/>
    <w:rsid w:val="00843053"/>
    <w:rsid w:val="008437E3"/>
    <w:rsid w:val="00A904FE"/>
    <w:rsid w:val="00C450A9"/>
    <w:rsid w:val="00CE5D60"/>
    <w:rsid w:val="00E0070A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D920"/>
  <w15:docId w15:val="{3F36817E-1531-4C35-AAD2-9B6E2B8A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0D"/>
  </w:style>
  <w:style w:type="paragraph" w:styleId="Footer">
    <w:name w:val="footer"/>
    <w:basedOn w:val="Normal"/>
    <w:link w:val="FooterChar"/>
    <w:uiPriority w:val="99"/>
    <w:unhideWhenUsed/>
    <w:rsid w:val="0006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McGrady, Audrey</dc:creator>
  <cp:keywords/>
  <dc:description/>
  <cp:lastModifiedBy>McGrady, Audrey</cp:lastModifiedBy>
  <cp:revision>4</cp:revision>
  <dcterms:created xsi:type="dcterms:W3CDTF">2022-09-29T21:06:00Z</dcterms:created>
  <dcterms:modified xsi:type="dcterms:W3CDTF">2022-10-11T18:22:00Z</dcterms:modified>
</cp:coreProperties>
</file>